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15647" w14:textId="7A33820D" w:rsidR="009A179C" w:rsidRPr="00232881" w:rsidRDefault="004C68EE" w:rsidP="000E1947">
      <w:pPr>
        <w:pStyle w:val="Heading1"/>
        <w:rPr>
          <w:b w:val="0"/>
          <w:sz w:val="36"/>
          <w:szCs w:val="36"/>
        </w:rPr>
      </w:pPr>
      <w:bookmarkStart w:id="0" w:name="_GoBack"/>
      <w:bookmarkEnd w:id="0"/>
      <w:r>
        <w:rPr>
          <w:sz w:val="36"/>
          <w:szCs w:val="36"/>
          <w:u w:val="single"/>
        </w:rPr>
        <w:t>June</w:t>
      </w:r>
      <w:r w:rsidR="00015BF2">
        <w:rPr>
          <w:sz w:val="36"/>
          <w:szCs w:val="36"/>
          <w:u w:val="single"/>
        </w:rPr>
        <w:t>’s</w:t>
      </w:r>
      <w:r w:rsidR="003056DD">
        <w:rPr>
          <w:sz w:val="36"/>
          <w:szCs w:val="36"/>
          <w:u w:val="single"/>
        </w:rPr>
        <w:t xml:space="preserve"> 2024</w:t>
      </w:r>
      <w:r w:rsidR="00CD26EB">
        <w:rPr>
          <w:sz w:val="36"/>
          <w:szCs w:val="36"/>
          <w:u w:val="single"/>
        </w:rPr>
        <w:t xml:space="preserve"> MA</w:t>
      </w:r>
      <w:r w:rsidR="009A179C" w:rsidRPr="00232881">
        <w:rPr>
          <w:sz w:val="36"/>
          <w:szCs w:val="36"/>
          <w:u w:val="single"/>
        </w:rPr>
        <w:t xml:space="preserve">LA Meeting </w:t>
      </w:r>
      <w:r w:rsidR="00921436">
        <w:rPr>
          <w:sz w:val="36"/>
          <w:szCs w:val="36"/>
          <w:u w:val="single"/>
        </w:rPr>
        <w:t>Minutes</w:t>
      </w:r>
    </w:p>
    <w:p w14:paraId="4357EAC3" w14:textId="568EB710" w:rsidR="009A179C" w:rsidRPr="00232881" w:rsidRDefault="004C68EE" w:rsidP="000E1947">
      <w:pPr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June 13</w:t>
      </w:r>
      <w:r w:rsidR="003056DD">
        <w:rPr>
          <w:b/>
          <w:sz w:val="36"/>
          <w:szCs w:val="36"/>
        </w:rPr>
        <w:t>, 2024</w:t>
      </w:r>
    </w:p>
    <w:p w14:paraId="1ED6162E" w14:textId="1A8014D2" w:rsidR="009A179C" w:rsidRPr="00232881" w:rsidRDefault="009A179C" w:rsidP="000E1947">
      <w:pPr>
        <w:ind w:left="0"/>
        <w:jc w:val="center"/>
        <w:rPr>
          <w:b/>
          <w:sz w:val="36"/>
          <w:szCs w:val="36"/>
        </w:rPr>
      </w:pPr>
      <w:r w:rsidRPr="00232881">
        <w:rPr>
          <w:b/>
          <w:sz w:val="36"/>
          <w:szCs w:val="36"/>
        </w:rPr>
        <w:t>11:00am</w:t>
      </w:r>
    </w:p>
    <w:p w14:paraId="0CA6E484" w14:textId="7E2C66E5" w:rsidR="00E35D8D" w:rsidRPr="000E1947" w:rsidRDefault="004C68EE" w:rsidP="000E194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Holiday Inn Airport</w:t>
      </w:r>
    </w:p>
    <w:p w14:paraId="30BE0622" w14:textId="6D4B120B" w:rsidR="009A179C" w:rsidRPr="000E4AC5" w:rsidRDefault="009A179C" w:rsidP="009A179C">
      <w:pPr>
        <w:pStyle w:val="ListNumber"/>
        <w:rPr>
          <w:sz w:val="22"/>
          <w:szCs w:val="22"/>
        </w:rPr>
      </w:pPr>
      <w:r w:rsidRPr="000E4AC5">
        <w:rPr>
          <w:sz w:val="22"/>
          <w:szCs w:val="22"/>
        </w:rPr>
        <w:t xml:space="preserve"> Networking</w:t>
      </w:r>
    </w:p>
    <w:p w14:paraId="0D016253" w14:textId="30CC07A3" w:rsidR="008D05D2" w:rsidRDefault="009A179C" w:rsidP="008D05D2">
      <w:pPr>
        <w:pStyle w:val="ListNumber"/>
        <w:rPr>
          <w:sz w:val="22"/>
          <w:szCs w:val="22"/>
        </w:rPr>
      </w:pPr>
      <w:r w:rsidRPr="000E4AC5">
        <w:rPr>
          <w:sz w:val="20"/>
          <w:szCs w:val="20"/>
        </w:rPr>
        <w:t xml:space="preserve"> </w:t>
      </w:r>
      <w:r w:rsidRPr="000E4AC5">
        <w:rPr>
          <w:sz w:val="22"/>
          <w:szCs w:val="22"/>
        </w:rPr>
        <w:t xml:space="preserve">Call </w:t>
      </w:r>
      <w:r w:rsidR="004C68EE">
        <w:rPr>
          <w:sz w:val="22"/>
          <w:szCs w:val="22"/>
        </w:rPr>
        <w:t>June</w:t>
      </w:r>
      <w:r w:rsidR="00637808" w:rsidRPr="000E4AC5">
        <w:rPr>
          <w:sz w:val="22"/>
          <w:szCs w:val="22"/>
        </w:rPr>
        <w:t>’s</w:t>
      </w:r>
      <w:r w:rsidR="00D82E4A" w:rsidRPr="000E4AC5">
        <w:rPr>
          <w:sz w:val="22"/>
          <w:szCs w:val="22"/>
        </w:rPr>
        <w:t xml:space="preserve"> Meeting</w:t>
      </w:r>
      <w:r w:rsidRPr="000E4AC5">
        <w:rPr>
          <w:sz w:val="22"/>
          <w:szCs w:val="22"/>
        </w:rPr>
        <w:t xml:space="preserve"> </w:t>
      </w:r>
      <w:r w:rsidR="004C68EE">
        <w:rPr>
          <w:sz w:val="22"/>
          <w:szCs w:val="22"/>
        </w:rPr>
        <w:t xml:space="preserve">to </w:t>
      </w:r>
      <w:r w:rsidRPr="000E4AC5">
        <w:rPr>
          <w:sz w:val="22"/>
          <w:szCs w:val="22"/>
        </w:rPr>
        <w:t xml:space="preserve">Order- </w:t>
      </w:r>
      <w:r w:rsidR="001A5759">
        <w:rPr>
          <w:sz w:val="22"/>
          <w:szCs w:val="22"/>
        </w:rPr>
        <w:t>Shannon Harris</w:t>
      </w:r>
    </w:p>
    <w:p w14:paraId="238D7054" w14:textId="70097C40" w:rsidR="009A179C" w:rsidRPr="000E4AC5" w:rsidRDefault="009A179C" w:rsidP="009A179C">
      <w:pPr>
        <w:pStyle w:val="ListNumber"/>
        <w:rPr>
          <w:sz w:val="22"/>
          <w:szCs w:val="22"/>
        </w:rPr>
      </w:pPr>
      <w:r w:rsidRPr="000E4AC5">
        <w:rPr>
          <w:sz w:val="22"/>
          <w:szCs w:val="22"/>
        </w:rPr>
        <w:t>Individual Introductions around the room - Members and Guests</w:t>
      </w:r>
    </w:p>
    <w:p w14:paraId="041B1425" w14:textId="7BF7B21F" w:rsidR="009A179C" w:rsidRPr="000E4AC5" w:rsidRDefault="004C68EE" w:rsidP="009A179C">
      <w:pPr>
        <w:pStyle w:val="ListNumber"/>
        <w:rPr>
          <w:sz w:val="22"/>
          <w:szCs w:val="22"/>
        </w:rPr>
      </w:pPr>
      <w:r>
        <w:rPr>
          <w:sz w:val="22"/>
          <w:szCs w:val="22"/>
        </w:rPr>
        <w:t>Approval of June</w:t>
      </w:r>
      <w:r w:rsidR="00015BF2">
        <w:rPr>
          <w:sz w:val="22"/>
          <w:szCs w:val="22"/>
        </w:rPr>
        <w:t>’</w:t>
      </w:r>
      <w:r w:rsidR="00D742F7" w:rsidRPr="000E4AC5">
        <w:rPr>
          <w:sz w:val="22"/>
          <w:szCs w:val="22"/>
        </w:rPr>
        <w:t>s</w:t>
      </w:r>
      <w:r w:rsidR="009A179C" w:rsidRPr="000E4AC5">
        <w:rPr>
          <w:sz w:val="22"/>
          <w:szCs w:val="22"/>
        </w:rPr>
        <w:t xml:space="preserve"> Meeting Minutes</w:t>
      </w:r>
      <w:r w:rsidR="00246E88" w:rsidRPr="000E4AC5">
        <w:rPr>
          <w:sz w:val="22"/>
          <w:szCs w:val="22"/>
        </w:rPr>
        <w:t xml:space="preserve"> </w:t>
      </w:r>
      <w:r w:rsidR="000C7A53" w:rsidRPr="000E4AC5">
        <w:rPr>
          <w:sz w:val="22"/>
          <w:szCs w:val="22"/>
        </w:rPr>
        <w:t>– 1</w:t>
      </w:r>
      <w:r w:rsidR="000C7A53" w:rsidRPr="000E4AC5">
        <w:rPr>
          <w:sz w:val="22"/>
          <w:szCs w:val="22"/>
          <w:vertAlign w:val="superscript"/>
        </w:rPr>
        <w:t>st</w:t>
      </w:r>
      <w:r w:rsidR="000C7A53" w:rsidRPr="000E4AC5">
        <w:rPr>
          <w:sz w:val="22"/>
          <w:szCs w:val="22"/>
        </w:rPr>
        <w:t xml:space="preserve"> </w:t>
      </w:r>
      <w:r w:rsidR="0039736B" w:rsidRPr="000E4AC5">
        <w:rPr>
          <w:sz w:val="22"/>
          <w:szCs w:val="22"/>
        </w:rPr>
        <w:t xml:space="preserve">Shannon Harris </w:t>
      </w:r>
      <w:r w:rsidR="000C7A53" w:rsidRPr="000E4AC5">
        <w:rPr>
          <w:sz w:val="22"/>
          <w:szCs w:val="22"/>
        </w:rPr>
        <w:t>2</w:t>
      </w:r>
      <w:r w:rsidR="008170B7" w:rsidRPr="000E4AC5">
        <w:rPr>
          <w:sz w:val="22"/>
          <w:szCs w:val="22"/>
          <w:vertAlign w:val="superscript"/>
        </w:rPr>
        <w:t xml:space="preserve">nd </w:t>
      </w:r>
      <w:r w:rsidR="003056DD">
        <w:rPr>
          <w:sz w:val="22"/>
          <w:szCs w:val="22"/>
        </w:rPr>
        <w:t xml:space="preserve"> </w:t>
      </w:r>
    </w:p>
    <w:p w14:paraId="4A13B725" w14:textId="0416BAF2" w:rsidR="009A179C" w:rsidRPr="000E4AC5" w:rsidRDefault="009A179C" w:rsidP="009A179C">
      <w:pPr>
        <w:pStyle w:val="ListNumber"/>
        <w:ind w:left="180" w:hanging="180"/>
        <w:rPr>
          <w:sz w:val="22"/>
          <w:szCs w:val="22"/>
        </w:rPr>
      </w:pPr>
      <w:r w:rsidRPr="000E4AC5">
        <w:rPr>
          <w:sz w:val="22"/>
          <w:szCs w:val="22"/>
        </w:rPr>
        <w:t>MALA F</w:t>
      </w:r>
      <w:r w:rsidR="00F14CD8">
        <w:rPr>
          <w:sz w:val="22"/>
          <w:szCs w:val="22"/>
        </w:rPr>
        <w:t>inancial Report – Shannon</w:t>
      </w:r>
      <w:r w:rsidR="008774B9">
        <w:rPr>
          <w:sz w:val="22"/>
          <w:szCs w:val="22"/>
        </w:rPr>
        <w:t xml:space="preserve"> reported $2,218.72 in the bank account, which is on the slim side due to the $2,500 Cruise gift card.</w:t>
      </w:r>
    </w:p>
    <w:p w14:paraId="68BAE00C" w14:textId="68A51125" w:rsidR="008170B7" w:rsidRPr="000E4AC5" w:rsidRDefault="008170B7" w:rsidP="009A179C">
      <w:pPr>
        <w:pStyle w:val="ListNumber"/>
        <w:ind w:left="180" w:hanging="180"/>
        <w:rPr>
          <w:sz w:val="22"/>
          <w:szCs w:val="22"/>
        </w:rPr>
      </w:pPr>
      <w:r w:rsidRPr="000E4AC5">
        <w:rPr>
          <w:sz w:val="22"/>
          <w:szCs w:val="22"/>
        </w:rPr>
        <w:t>TID –</w:t>
      </w:r>
      <w:r w:rsidR="008774B9">
        <w:rPr>
          <w:sz w:val="22"/>
          <w:szCs w:val="22"/>
        </w:rPr>
        <w:t>Up for renewal for renewal for the 5 year TID.  Beginning the process the board of directors decided they would like to increase to $2.00, which includes an increase in funding for Visit Mobile</w:t>
      </w:r>
      <w:proofErr w:type="gramStart"/>
      <w:r w:rsidR="008774B9">
        <w:rPr>
          <w:sz w:val="22"/>
          <w:szCs w:val="22"/>
        </w:rPr>
        <w:t>..</w:t>
      </w:r>
      <w:proofErr w:type="gramEnd"/>
      <w:r w:rsidR="008774B9">
        <w:rPr>
          <w:sz w:val="22"/>
          <w:szCs w:val="22"/>
        </w:rPr>
        <w:t xml:space="preserve">  The TID was past during </w:t>
      </w:r>
      <w:proofErr w:type="spellStart"/>
      <w:r w:rsidR="008774B9">
        <w:rPr>
          <w:sz w:val="22"/>
          <w:szCs w:val="22"/>
        </w:rPr>
        <w:t>Covid</w:t>
      </w:r>
      <w:proofErr w:type="spellEnd"/>
      <w:r w:rsidR="008774B9">
        <w:rPr>
          <w:sz w:val="22"/>
          <w:szCs w:val="22"/>
        </w:rPr>
        <w:t xml:space="preserve"> and they </w:t>
      </w:r>
      <w:proofErr w:type="gramStart"/>
      <w:r w:rsidR="008774B9">
        <w:rPr>
          <w:sz w:val="22"/>
          <w:szCs w:val="22"/>
        </w:rPr>
        <w:t>didn’t</w:t>
      </w:r>
      <w:proofErr w:type="gramEnd"/>
      <w:r w:rsidR="008774B9">
        <w:rPr>
          <w:sz w:val="22"/>
          <w:szCs w:val="22"/>
        </w:rPr>
        <w:t xml:space="preserve"> spend any money because no one was traveling.  If there </w:t>
      </w:r>
      <w:proofErr w:type="gramStart"/>
      <w:r w:rsidR="008774B9">
        <w:rPr>
          <w:sz w:val="22"/>
          <w:szCs w:val="22"/>
        </w:rPr>
        <w:t>isn’t</w:t>
      </w:r>
      <w:proofErr w:type="gramEnd"/>
      <w:r w:rsidR="008774B9">
        <w:rPr>
          <w:sz w:val="22"/>
          <w:szCs w:val="22"/>
        </w:rPr>
        <w:t xml:space="preserve"> an increase they won’t be able to continue the level of service, because right now they are using money from 2020 to </w:t>
      </w:r>
      <w:proofErr w:type="spellStart"/>
      <w:r w:rsidR="008774B9">
        <w:rPr>
          <w:sz w:val="22"/>
          <w:szCs w:val="22"/>
        </w:rPr>
        <w:t>boster</w:t>
      </w:r>
      <w:proofErr w:type="spellEnd"/>
      <w:r w:rsidR="008774B9">
        <w:rPr>
          <w:sz w:val="22"/>
          <w:szCs w:val="22"/>
        </w:rPr>
        <w:t xml:space="preserve"> what they are doing now.  They will have to re-petition and the petition will have to </w:t>
      </w:r>
      <w:proofErr w:type="gramStart"/>
      <w:r w:rsidR="008774B9">
        <w:rPr>
          <w:sz w:val="22"/>
          <w:szCs w:val="22"/>
        </w:rPr>
        <w:t>be signed</w:t>
      </w:r>
      <w:proofErr w:type="gramEnd"/>
      <w:r w:rsidR="008774B9">
        <w:rPr>
          <w:sz w:val="22"/>
          <w:szCs w:val="22"/>
        </w:rPr>
        <w:t xml:space="preserve"> by the owner or a representative of the owner.  Next step will be to meet with the city council.  Mobile was the </w:t>
      </w:r>
      <w:proofErr w:type="gramStart"/>
      <w:r w:rsidR="008774B9">
        <w:rPr>
          <w:sz w:val="22"/>
          <w:szCs w:val="22"/>
        </w:rPr>
        <w:t>1</w:t>
      </w:r>
      <w:r w:rsidR="008774B9" w:rsidRPr="008774B9">
        <w:rPr>
          <w:sz w:val="22"/>
          <w:szCs w:val="22"/>
          <w:vertAlign w:val="superscript"/>
        </w:rPr>
        <w:t>st</w:t>
      </w:r>
      <w:proofErr w:type="gramEnd"/>
      <w:r w:rsidR="008774B9">
        <w:rPr>
          <w:sz w:val="22"/>
          <w:szCs w:val="22"/>
        </w:rPr>
        <w:t xml:space="preserve"> and only TID in the state.  Now Montgomery has passed and they will have $2.2 Mil and Florence AL, also, passed.  </w:t>
      </w:r>
      <w:r w:rsidR="00437ECA">
        <w:rPr>
          <w:sz w:val="22"/>
          <w:szCs w:val="22"/>
        </w:rPr>
        <w:t>Theirs’s</w:t>
      </w:r>
      <w:r w:rsidR="008774B9">
        <w:rPr>
          <w:sz w:val="22"/>
          <w:szCs w:val="22"/>
        </w:rPr>
        <w:t xml:space="preserve"> is hefty $4 or 4% of room night which they wil</w:t>
      </w:r>
      <w:r w:rsidR="00437ECA">
        <w:rPr>
          <w:sz w:val="22"/>
          <w:szCs w:val="22"/>
        </w:rPr>
        <w:t xml:space="preserve">l raise $2.2 Mil.  </w:t>
      </w:r>
      <w:proofErr w:type="spellStart"/>
      <w:r w:rsidR="00437ECA">
        <w:rPr>
          <w:sz w:val="22"/>
          <w:szCs w:val="22"/>
        </w:rPr>
        <w:t>Florenece</w:t>
      </w:r>
      <w:proofErr w:type="spellEnd"/>
      <w:r w:rsidR="00437ECA">
        <w:rPr>
          <w:sz w:val="22"/>
          <w:szCs w:val="22"/>
        </w:rPr>
        <w:t xml:space="preserve"> doe</w:t>
      </w:r>
      <w:r w:rsidR="008774B9">
        <w:rPr>
          <w:sz w:val="22"/>
          <w:szCs w:val="22"/>
        </w:rPr>
        <w:t>s not have the facilities that we have and will not affect us as much as Montgomery</w:t>
      </w:r>
      <w:r w:rsidR="00F166EA">
        <w:rPr>
          <w:sz w:val="22"/>
          <w:szCs w:val="22"/>
        </w:rPr>
        <w:t xml:space="preserve">. Be ready for more communication on this.  If </w:t>
      </w:r>
      <w:r w:rsidR="00437ECA">
        <w:rPr>
          <w:sz w:val="22"/>
          <w:szCs w:val="22"/>
        </w:rPr>
        <w:t>curious,</w:t>
      </w:r>
      <w:r w:rsidR="00F166EA">
        <w:rPr>
          <w:sz w:val="22"/>
          <w:szCs w:val="22"/>
        </w:rPr>
        <w:t xml:space="preserve"> reach out to Spike, David, </w:t>
      </w:r>
      <w:r w:rsidR="00437ECA">
        <w:rPr>
          <w:sz w:val="22"/>
          <w:szCs w:val="22"/>
        </w:rPr>
        <w:t>and Tara</w:t>
      </w:r>
      <w:r w:rsidR="00F166EA">
        <w:rPr>
          <w:sz w:val="22"/>
          <w:szCs w:val="22"/>
        </w:rPr>
        <w:t xml:space="preserve"> or visit the website.</w:t>
      </w:r>
    </w:p>
    <w:p w14:paraId="1478F06C" w14:textId="40B130E4" w:rsidR="008D34A2" w:rsidRDefault="008D34A2" w:rsidP="009A179C">
      <w:pPr>
        <w:pStyle w:val="ListNumber"/>
        <w:ind w:left="180" w:hanging="180"/>
        <w:rPr>
          <w:sz w:val="22"/>
          <w:szCs w:val="22"/>
        </w:rPr>
      </w:pPr>
      <w:r w:rsidRPr="000E4AC5">
        <w:rPr>
          <w:sz w:val="22"/>
          <w:szCs w:val="22"/>
        </w:rPr>
        <w:t xml:space="preserve">Marketing </w:t>
      </w:r>
      <w:r w:rsidR="00C01B66" w:rsidRPr="000E4AC5">
        <w:rPr>
          <w:sz w:val="22"/>
          <w:szCs w:val="22"/>
        </w:rPr>
        <w:t xml:space="preserve">Fund </w:t>
      </w:r>
      <w:r w:rsidR="00D831E9">
        <w:rPr>
          <w:sz w:val="22"/>
          <w:szCs w:val="22"/>
        </w:rPr>
        <w:t xml:space="preserve">– </w:t>
      </w:r>
      <w:r w:rsidR="00F166EA">
        <w:rPr>
          <w:sz w:val="22"/>
          <w:szCs w:val="22"/>
        </w:rPr>
        <w:t>No update.  Asking the county for $700,000, usually get $650,000.</w:t>
      </w:r>
    </w:p>
    <w:p w14:paraId="04ADAF48" w14:textId="126E4062" w:rsidR="009A179C" w:rsidRPr="000E4AC5" w:rsidRDefault="009A179C" w:rsidP="00261B60">
      <w:pPr>
        <w:pStyle w:val="ListNumber"/>
        <w:ind w:left="180" w:hanging="180"/>
        <w:rPr>
          <w:sz w:val="22"/>
          <w:szCs w:val="22"/>
        </w:rPr>
      </w:pPr>
      <w:r w:rsidRPr="000E4AC5">
        <w:rPr>
          <w:sz w:val="22"/>
          <w:szCs w:val="22"/>
        </w:rPr>
        <w:t>Member and Guest Updates</w:t>
      </w:r>
      <w:r w:rsidR="00D4010C" w:rsidRPr="000E4AC5">
        <w:rPr>
          <w:sz w:val="22"/>
          <w:szCs w:val="22"/>
        </w:rPr>
        <w:t>:</w:t>
      </w:r>
    </w:p>
    <w:p w14:paraId="6665D446" w14:textId="55B479ED" w:rsidR="00F02EB5" w:rsidRDefault="00363AB0" w:rsidP="00C9459A">
      <w:pPr>
        <w:pStyle w:val="ListNumber"/>
        <w:numPr>
          <w:ilvl w:val="0"/>
          <w:numId w:val="2"/>
        </w:numPr>
        <w:tabs>
          <w:tab w:val="left" w:pos="720"/>
        </w:tabs>
        <w:rPr>
          <w:sz w:val="22"/>
          <w:szCs w:val="22"/>
        </w:rPr>
      </w:pPr>
      <w:r w:rsidRPr="00F02EB5">
        <w:rPr>
          <w:sz w:val="22"/>
          <w:szCs w:val="22"/>
        </w:rPr>
        <w:t>Visit Mobile</w:t>
      </w:r>
      <w:r w:rsidR="00E84262" w:rsidRPr="00F02EB5">
        <w:rPr>
          <w:sz w:val="22"/>
          <w:szCs w:val="22"/>
        </w:rPr>
        <w:t xml:space="preserve"> </w:t>
      </w:r>
      <w:r w:rsidR="007D2C68" w:rsidRPr="00F02EB5">
        <w:rPr>
          <w:sz w:val="22"/>
          <w:szCs w:val="22"/>
        </w:rPr>
        <w:t>–</w:t>
      </w:r>
      <w:r w:rsidR="00F166EA">
        <w:rPr>
          <w:sz w:val="22"/>
          <w:szCs w:val="22"/>
        </w:rPr>
        <w:t xml:space="preserve"> Sending out invites for the June Partner Social June </w:t>
      </w:r>
      <w:proofErr w:type="gramStart"/>
      <w:r w:rsidR="00F166EA">
        <w:rPr>
          <w:sz w:val="22"/>
          <w:szCs w:val="22"/>
        </w:rPr>
        <w:t>27</w:t>
      </w:r>
      <w:r w:rsidR="00F166EA" w:rsidRPr="00F166EA">
        <w:rPr>
          <w:sz w:val="22"/>
          <w:szCs w:val="22"/>
          <w:vertAlign w:val="superscript"/>
        </w:rPr>
        <w:t>th</w:t>
      </w:r>
      <w:proofErr w:type="gramEnd"/>
      <w:r w:rsidR="00F166EA">
        <w:rPr>
          <w:sz w:val="22"/>
          <w:szCs w:val="22"/>
        </w:rPr>
        <w:t xml:space="preserve"> at the Continental Commissary Kitchen on Azalea/Airport.  There are flyers on the table about Destination training.</w:t>
      </w:r>
    </w:p>
    <w:p w14:paraId="2C01819F" w14:textId="391EC5CB" w:rsidR="000028E5" w:rsidRDefault="006D4E7C" w:rsidP="00C9459A">
      <w:pPr>
        <w:pStyle w:val="ListNumber"/>
        <w:numPr>
          <w:ilvl w:val="0"/>
          <w:numId w:val="2"/>
        </w:numPr>
        <w:tabs>
          <w:tab w:val="left" w:pos="720"/>
        </w:tabs>
        <w:rPr>
          <w:sz w:val="22"/>
          <w:szCs w:val="22"/>
        </w:rPr>
      </w:pPr>
      <w:r w:rsidRPr="00F02EB5">
        <w:rPr>
          <w:sz w:val="22"/>
          <w:szCs w:val="22"/>
        </w:rPr>
        <w:t>Mobile</w:t>
      </w:r>
      <w:r w:rsidR="00C17261" w:rsidRPr="00F02EB5">
        <w:rPr>
          <w:sz w:val="22"/>
          <w:szCs w:val="22"/>
        </w:rPr>
        <w:t xml:space="preserve"> </w:t>
      </w:r>
      <w:r w:rsidR="006365D5" w:rsidRPr="00F02EB5">
        <w:rPr>
          <w:sz w:val="22"/>
          <w:szCs w:val="22"/>
        </w:rPr>
        <w:t>Sports Authority</w:t>
      </w:r>
      <w:r w:rsidR="002F3918" w:rsidRPr="00F02EB5">
        <w:rPr>
          <w:sz w:val="22"/>
          <w:szCs w:val="22"/>
        </w:rPr>
        <w:t xml:space="preserve"> – </w:t>
      </w:r>
      <w:r w:rsidR="00F166EA">
        <w:rPr>
          <w:sz w:val="22"/>
          <w:szCs w:val="22"/>
        </w:rPr>
        <w:t>In 2 weeks will have 200+basketball tournament downtown.  AL and Auburn have pulled out of the Supper 7 AL State Championship, which now will bring in other cities.  This is the top event in high school sports every year.</w:t>
      </w:r>
    </w:p>
    <w:p w14:paraId="6739BBDF" w14:textId="3FA86192" w:rsidR="004F34D1" w:rsidRDefault="00F166EA" w:rsidP="00E271A9">
      <w:pPr>
        <w:pStyle w:val="ListNumber"/>
        <w:numPr>
          <w:ilvl w:val="0"/>
          <w:numId w:val="2"/>
        </w:numPr>
        <w:tabs>
          <w:tab w:val="left" w:pos="7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Exploreum</w:t>
      </w:r>
      <w:proofErr w:type="spellEnd"/>
      <w:r>
        <w:rPr>
          <w:sz w:val="22"/>
          <w:szCs w:val="22"/>
        </w:rPr>
        <w:t xml:space="preserve"> – Having Appreciation for Military, </w:t>
      </w:r>
      <w:r w:rsidR="00437ECA">
        <w:rPr>
          <w:sz w:val="22"/>
          <w:szCs w:val="22"/>
        </w:rPr>
        <w:t>first</w:t>
      </w:r>
      <w:r>
        <w:rPr>
          <w:sz w:val="22"/>
          <w:szCs w:val="22"/>
        </w:rPr>
        <w:t xml:space="preserve"> Responders, teachers and Hospitality July 2-6.  Cuba closes in July and T-Rex is next, will have them for 1 ½ years.</w:t>
      </w:r>
    </w:p>
    <w:p w14:paraId="489B19C5" w14:textId="66FEF63C" w:rsidR="00F166EA" w:rsidRPr="00E271A9" w:rsidRDefault="00F166EA" w:rsidP="00E271A9">
      <w:pPr>
        <w:pStyle w:val="ListNumber"/>
        <w:numPr>
          <w:ilvl w:val="0"/>
          <w:numId w:val="2"/>
        </w:numPr>
        <w:tabs>
          <w:tab w:val="left" w:pos="7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Amtrack</w:t>
      </w:r>
      <w:proofErr w:type="spellEnd"/>
      <w:r>
        <w:rPr>
          <w:sz w:val="22"/>
          <w:szCs w:val="22"/>
        </w:rPr>
        <w:t xml:space="preserve"> – When the City council approves the $2.0 Mil, it will be close to start.  It will take 4 months to build the platform</w:t>
      </w:r>
      <w:r w:rsidR="00437ECA">
        <w:rPr>
          <w:sz w:val="22"/>
          <w:szCs w:val="22"/>
        </w:rPr>
        <w:t xml:space="preserve">.  </w:t>
      </w:r>
      <w:proofErr w:type="spellStart"/>
      <w:r w:rsidR="00437ECA">
        <w:rPr>
          <w:sz w:val="22"/>
          <w:szCs w:val="22"/>
        </w:rPr>
        <w:t>Amtrack</w:t>
      </w:r>
      <w:proofErr w:type="spellEnd"/>
      <w:r w:rsidR="00437ECA">
        <w:rPr>
          <w:sz w:val="22"/>
          <w:szCs w:val="22"/>
        </w:rPr>
        <w:t xml:space="preserve"> will conservatively bring 10,000 RNs to Mobile around 30-40 rooms per day.</w:t>
      </w:r>
    </w:p>
    <w:p w14:paraId="6CF1096B" w14:textId="1D21D635" w:rsidR="000E20F3" w:rsidRPr="00E271A9" w:rsidRDefault="000E20F3" w:rsidP="00E271A9">
      <w:pPr>
        <w:pStyle w:val="ListNumber"/>
        <w:numPr>
          <w:ilvl w:val="0"/>
          <w:numId w:val="0"/>
        </w:numPr>
        <w:tabs>
          <w:tab w:val="left" w:pos="720"/>
        </w:tabs>
        <w:rPr>
          <w:sz w:val="22"/>
          <w:szCs w:val="22"/>
        </w:rPr>
      </w:pPr>
    </w:p>
    <w:p w14:paraId="4F9F2EE2" w14:textId="43413F9D" w:rsidR="006E133E" w:rsidRPr="00437ECA" w:rsidRDefault="00A165EF" w:rsidP="00CF2F94">
      <w:pPr>
        <w:pStyle w:val="ListNumber"/>
        <w:numPr>
          <w:ilvl w:val="0"/>
          <w:numId w:val="2"/>
        </w:numPr>
        <w:tabs>
          <w:tab w:val="left" w:pos="720"/>
        </w:tabs>
        <w:ind w:left="180" w:hanging="180"/>
        <w:rPr>
          <w:sz w:val="22"/>
          <w:szCs w:val="22"/>
        </w:rPr>
      </w:pPr>
      <w:r w:rsidRPr="00437ECA">
        <w:rPr>
          <w:sz w:val="22"/>
          <w:szCs w:val="22"/>
        </w:rPr>
        <w:t xml:space="preserve">Future </w:t>
      </w:r>
      <w:proofErr w:type="gramStart"/>
      <w:r w:rsidRPr="00437ECA">
        <w:rPr>
          <w:sz w:val="22"/>
          <w:szCs w:val="22"/>
        </w:rPr>
        <w:t>Meetings</w:t>
      </w:r>
      <w:r w:rsidR="00437ECA" w:rsidRPr="00437ECA">
        <w:rPr>
          <w:sz w:val="22"/>
          <w:szCs w:val="22"/>
        </w:rPr>
        <w:t xml:space="preserve">  -</w:t>
      </w:r>
      <w:proofErr w:type="gramEnd"/>
      <w:r w:rsidR="00437ECA" w:rsidRPr="00437ECA">
        <w:rPr>
          <w:sz w:val="22"/>
          <w:szCs w:val="22"/>
        </w:rPr>
        <w:t xml:space="preserve"> September 12</w:t>
      </w:r>
      <w:r w:rsidR="00437ECA" w:rsidRPr="00437ECA">
        <w:rPr>
          <w:sz w:val="22"/>
          <w:szCs w:val="22"/>
          <w:vertAlign w:val="superscript"/>
        </w:rPr>
        <w:t>th</w:t>
      </w:r>
      <w:r w:rsidR="00437ECA" w:rsidRPr="00437ECA">
        <w:rPr>
          <w:sz w:val="22"/>
          <w:szCs w:val="22"/>
        </w:rPr>
        <w:t>.</w:t>
      </w:r>
    </w:p>
    <w:p w14:paraId="74B4114D" w14:textId="77777777" w:rsidR="009A179C" w:rsidRPr="000E4AC5" w:rsidRDefault="009A179C" w:rsidP="009A179C">
      <w:pPr>
        <w:pStyle w:val="ListNumber"/>
        <w:tabs>
          <w:tab w:val="clear" w:pos="180"/>
          <w:tab w:val="left" w:pos="720"/>
        </w:tabs>
        <w:ind w:left="180" w:hanging="180"/>
        <w:rPr>
          <w:sz w:val="22"/>
          <w:szCs w:val="22"/>
        </w:rPr>
      </w:pPr>
      <w:r w:rsidRPr="000E4AC5">
        <w:rPr>
          <w:sz w:val="22"/>
          <w:szCs w:val="22"/>
        </w:rPr>
        <w:t xml:space="preserve">Adjournment </w:t>
      </w:r>
    </w:p>
    <w:p w14:paraId="0CE179F3" w14:textId="77777777" w:rsidR="00221A44" w:rsidRPr="00D4010C" w:rsidRDefault="00221A44">
      <w:pPr>
        <w:rPr>
          <w:sz w:val="28"/>
          <w:szCs w:val="28"/>
        </w:rPr>
      </w:pPr>
    </w:p>
    <w:sectPr w:rsidR="00221A44" w:rsidRPr="00D40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8B95B" w14:textId="77777777" w:rsidR="00646BB9" w:rsidRDefault="00646BB9" w:rsidP="00890634">
      <w:r>
        <w:separator/>
      </w:r>
    </w:p>
  </w:endnote>
  <w:endnote w:type="continuationSeparator" w:id="0">
    <w:p w14:paraId="1C729429" w14:textId="77777777" w:rsidR="00646BB9" w:rsidRDefault="00646BB9" w:rsidP="0089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6DDD0" w14:textId="77777777" w:rsidR="00646BB9" w:rsidRDefault="00646BB9" w:rsidP="00890634">
      <w:r>
        <w:separator/>
      </w:r>
    </w:p>
  </w:footnote>
  <w:footnote w:type="continuationSeparator" w:id="0">
    <w:p w14:paraId="5080CD31" w14:textId="77777777" w:rsidR="00646BB9" w:rsidRDefault="00646BB9" w:rsidP="00890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9EEC9A0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</w:abstractNum>
  <w:abstractNum w:abstractNumId="1" w15:restartNumberingAfterBreak="0">
    <w:nsid w:val="25FB4CD6"/>
    <w:multiLevelType w:val="hybridMultilevel"/>
    <w:tmpl w:val="C28E6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2C7B06"/>
    <w:multiLevelType w:val="hybridMultilevel"/>
    <w:tmpl w:val="CBDE9B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9C"/>
    <w:rsid w:val="000007E5"/>
    <w:rsid w:val="000028E5"/>
    <w:rsid w:val="00014793"/>
    <w:rsid w:val="00015BF2"/>
    <w:rsid w:val="00044226"/>
    <w:rsid w:val="00050A4B"/>
    <w:rsid w:val="00055BE1"/>
    <w:rsid w:val="000660CF"/>
    <w:rsid w:val="0007371F"/>
    <w:rsid w:val="00077A27"/>
    <w:rsid w:val="00092D23"/>
    <w:rsid w:val="00093754"/>
    <w:rsid w:val="000A2E52"/>
    <w:rsid w:val="000B3C05"/>
    <w:rsid w:val="000C50BB"/>
    <w:rsid w:val="000C7A53"/>
    <w:rsid w:val="000D3686"/>
    <w:rsid w:val="000D7F3F"/>
    <w:rsid w:val="000E1947"/>
    <w:rsid w:val="000E1D05"/>
    <w:rsid w:val="000E20F3"/>
    <w:rsid w:val="000E4AC5"/>
    <w:rsid w:val="000F037E"/>
    <w:rsid w:val="0010687E"/>
    <w:rsid w:val="001153B2"/>
    <w:rsid w:val="00122EA4"/>
    <w:rsid w:val="001427AA"/>
    <w:rsid w:val="00150135"/>
    <w:rsid w:val="001543B5"/>
    <w:rsid w:val="00165AA5"/>
    <w:rsid w:val="00167F15"/>
    <w:rsid w:val="00170D09"/>
    <w:rsid w:val="00173A9D"/>
    <w:rsid w:val="001A1C01"/>
    <w:rsid w:val="001A1DC1"/>
    <w:rsid w:val="001A20F9"/>
    <w:rsid w:val="001A4FFB"/>
    <w:rsid w:val="001A5759"/>
    <w:rsid w:val="001B6207"/>
    <w:rsid w:val="001C0CC6"/>
    <w:rsid w:val="001C26C0"/>
    <w:rsid w:val="001D43A4"/>
    <w:rsid w:val="001E1A56"/>
    <w:rsid w:val="001E4586"/>
    <w:rsid w:val="001E4711"/>
    <w:rsid w:val="001F35C9"/>
    <w:rsid w:val="00210A9B"/>
    <w:rsid w:val="00212F36"/>
    <w:rsid w:val="00217A98"/>
    <w:rsid w:val="00221A44"/>
    <w:rsid w:val="00221F53"/>
    <w:rsid w:val="00231567"/>
    <w:rsid w:val="00232881"/>
    <w:rsid w:val="002439CC"/>
    <w:rsid w:val="00246E88"/>
    <w:rsid w:val="00257F9C"/>
    <w:rsid w:val="00262A39"/>
    <w:rsid w:val="00263A86"/>
    <w:rsid w:val="00273863"/>
    <w:rsid w:val="0027559F"/>
    <w:rsid w:val="0028014D"/>
    <w:rsid w:val="0028029D"/>
    <w:rsid w:val="00280789"/>
    <w:rsid w:val="00280FF8"/>
    <w:rsid w:val="00284D5C"/>
    <w:rsid w:val="00287FAC"/>
    <w:rsid w:val="0029208E"/>
    <w:rsid w:val="0029437C"/>
    <w:rsid w:val="002A0B73"/>
    <w:rsid w:val="002A50CD"/>
    <w:rsid w:val="002B6D0D"/>
    <w:rsid w:val="002C69E2"/>
    <w:rsid w:val="002D54F5"/>
    <w:rsid w:val="002E0A93"/>
    <w:rsid w:val="002F3918"/>
    <w:rsid w:val="0030075E"/>
    <w:rsid w:val="00300F35"/>
    <w:rsid w:val="003056DD"/>
    <w:rsid w:val="00330704"/>
    <w:rsid w:val="00333A3A"/>
    <w:rsid w:val="00333CE8"/>
    <w:rsid w:val="00341BED"/>
    <w:rsid w:val="00346E4C"/>
    <w:rsid w:val="00355DE9"/>
    <w:rsid w:val="00360EE8"/>
    <w:rsid w:val="00363AB0"/>
    <w:rsid w:val="00372A65"/>
    <w:rsid w:val="00395FAD"/>
    <w:rsid w:val="0039736B"/>
    <w:rsid w:val="003A2908"/>
    <w:rsid w:val="003B086B"/>
    <w:rsid w:val="003B2F4B"/>
    <w:rsid w:val="003B598E"/>
    <w:rsid w:val="003B7B79"/>
    <w:rsid w:val="003C1035"/>
    <w:rsid w:val="003C1598"/>
    <w:rsid w:val="003C3EED"/>
    <w:rsid w:val="003D1396"/>
    <w:rsid w:val="003D43A4"/>
    <w:rsid w:val="003D481F"/>
    <w:rsid w:val="003D6147"/>
    <w:rsid w:val="003D705B"/>
    <w:rsid w:val="003E40D7"/>
    <w:rsid w:val="003E6F88"/>
    <w:rsid w:val="00403380"/>
    <w:rsid w:val="0040710F"/>
    <w:rsid w:val="0041415B"/>
    <w:rsid w:val="004202EB"/>
    <w:rsid w:val="004258C4"/>
    <w:rsid w:val="004331DE"/>
    <w:rsid w:val="00437D0E"/>
    <w:rsid w:val="00437ECA"/>
    <w:rsid w:val="0044214F"/>
    <w:rsid w:val="004444EF"/>
    <w:rsid w:val="0044791D"/>
    <w:rsid w:val="0045032B"/>
    <w:rsid w:val="00450AE4"/>
    <w:rsid w:val="0045724A"/>
    <w:rsid w:val="00472DD6"/>
    <w:rsid w:val="00477C31"/>
    <w:rsid w:val="00477C36"/>
    <w:rsid w:val="004861EA"/>
    <w:rsid w:val="00487326"/>
    <w:rsid w:val="00495E17"/>
    <w:rsid w:val="004A01CE"/>
    <w:rsid w:val="004A1159"/>
    <w:rsid w:val="004B46C4"/>
    <w:rsid w:val="004B5209"/>
    <w:rsid w:val="004B58AD"/>
    <w:rsid w:val="004C2DDF"/>
    <w:rsid w:val="004C5DB3"/>
    <w:rsid w:val="004C68EE"/>
    <w:rsid w:val="004D5FB7"/>
    <w:rsid w:val="004D7628"/>
    <w:rsid w:val="004D7B21"/>
    <w:rsid w:val="004E3042"/>
    <w:rsid w:val="004E6FB6"/>
    <w:rsid w:val="004F34D1"/>
    <w:rsid w:val="00510DD4"/>
    <w:rsid w:val="005114E0"/>
    <w:rsid w:val="00517A5F"/>
    <w:rsid w:val="00536F1A"/>
    <w:rsid w:val="005415FE"/>
    <w:rsid w:val="0054181B"/>
    <w:rsid w:val="005434EB"/>
    <w:rsid w:val="00544810"/>
    <w:rsid w:val="00544A6B"/>
    <w:rsid w:val="005533C0"/>
    <w:rsid w:val="0055359A"/>
    <w:rsid w:val="00556C72"/>
    <w:rsid w:val="00572BAA"/>
    <w:rsid w:val="00573309"/>
    <w:rsid w:val="00582F75"/>
    <w:rsid w:val="00585DAA"/>
    <w:rsid w:val="005A2374"/>
    <w:rsid w:val="005A319B"/>
    <w:rsid w:val="005A34AD"/>
    <w:rsid w:val="005B49BC"/>
    <w:rsid w:val="005B4DB7"/>
    <w:rsid w:val="005B4EA8"/>
    <w:rsid w:val="005B618A"/>
    <w:rsid w:val="005B687D"/>
    <w:rsid w:val="005B7553"/>
    <w:rsid w:val="005C20ED"/>
    <w:rsid w:val="005C73B6"/>
    <w:rsid w:val="005D46B5"/>
    <w:rsid w:val="005E245A"/>
    <w:rsid w:val="005E2C72"/>
    <w:rsid w:val="005E782E"/>
    <w:rsid w:val="005F447F"/>
    <w:rsid w:val="00613F61"/>
    <w:rsid w:val="00614BC0"/>
    <w:rsid w:val="006217F2"/>
    <w:rsid w:val="0063175D"/>
    <w:rsid w:val="0063408D"/>
    <w:rsid w:val="00635AAE"/>
    <w:rsid w:val="006363EB"/>
    <w:rsid w:val="006365D5"/>
    <w:rsid w:val="00637808"/>
    <w:rsid w:val="006413F9"/>
    <w:rsid w:val="0064234A"/>
    <w:rsid w:val="00642408"/>
    <w:rsid w:val="00644AAE"/>
    <w:rsid w:val="00646BB9"/>
    <w:rsid w:val="006546F8"/>
    <w:rsid w:val="00654DA9"/>
    <w:rsid w:val="0065526B"/>
    <w:rsid w:val="00656A83"/>
    <w:rsid w:val="0066585F"/>
    <w:rsid w:val="00673EA0"/>
    <w:rsid w:val="00676E17"/>
    <w:rsid w:val="006778B8"/>
    <w:rsid w:val="00681016"/>
    <w:rsid w:val="00681309"/>
    <w:rsid w:val="006850C9"/>
    <w:rsid w:val="006875DB"/>
    <w:rsid w:val="006B34E5"/>
    <w:rsid w:val="006C2A9E"/>
    <w:rsid w:val="006C65B6"/>
    <w:rsid w:val="006D4A3F"/>
    <w:rsid w:val="006D4E7C"/>
    <w:rsid w:val="006D7D9F"/>
    <w:rsid w:val="006E133E"/>
    <w:rsid w:val="006E5458"/>
    <w:rsid w:val="006F4176"/>
    <w:rsid w:val="007134A0"/>
    <w:rsid w:val="00717546"/>
    <w:rsid w:val="00726EF6"/>
    <w:rsid w:val="00743F39"/>
    <w:rsid w:val="00745C65"/>
    <w:rsid w:val="007471A5"/>
    <w:rsid w:val="00764030"/>
    <w:rsid w:val="00766EAC"/>
    <w:rsid w:val="007718B6"/>
    <w:rsid w:val="007812DB"/>
    <w:rsid w:val="007863F2"/>
    <w:rsid w:val="007907EA"/>
    <w:rsid w:val="00793518"/>
    <w:rsid w:val="0079452B"/>
    <w:rsid w:val="00797599"/>
    <w:rsid w:val="007A1B99"/>
    <w:rsid w:val="007B77C8"/>
    <w:rsid w:val="007D2C68"/>
    <w:rsid w:val="007D7BDA"/>
    <w:rsid w:val="007E282D"/>
    <w:rsid w:val="007E54DF"/>
    <w:rsid w:val="007E66D7"/>
    <w:rsid w:val="007E784F"/>
    <w:rsid w:val="007E79BF"/>
    <w:rsid w:val="007F6956"/>
    <w:rsid w:val="008170B7"/>
    <w:rsid w:val="00824DE2"/>
    <w:rsid w:val="0082737A"/>
    <w:rsid w:val="00832B06"/>
    <w:rsid w:val="00863BC4"/>
    <w:rsid w:val="008700AA"/>
    <w:rsid w:val="00870B60"/>
    <w:rsid w:val="0087323C"/>
    <w:rsid w:val="008774B9"/>
    <w:rsid w:val="00881460"/>
    <w:rsid w:val="00890634"/>
    <w:rsid w:val="00894C5B"/>
    <w:rsid w:val="00895BAF"/>
    <w:rsid w:val="008A3226"/>
    <w:rsid w:val="008A65C9"/>
    <w:rsid w:val="008D05D2"/>
    <w:rsid w:val="008D34A2"/>
    <w:rsid w:val="008E54F0"/>
    <w:rsid w:val="008E567D"/>
    <w:rsid w:val="00902ABB"/>
    <w:rsid w:val="00904AA3"/>
    <w:rsid w:val="0091701C"/>
    <w:rsid w:val="00921436"/>
    <w:rsid w:val="00926B90"/>
    <w:rsid w:val="00937197"/>
    <w:rsid w:val="00940CBB"/>
    <w:rsid w:val="00942A29"/>
    <w:rsid w:val="00943CE0"/>
    <w:rsid w:val="009546E9"/>
    <w:rsid w:val="009660B6"/>
    <w:rsid w:val="0097538A"/>
    <w:rsid w:val="00975B7D"/>
    <w:rsid w:val="009823E0"/>
    <w:rsid w:val="0098571F"/>
    <w:rsid w:val="009957E8"/>
    <w:rsid w:val="009A0AE5"/>
    <w:rsid w:val="009A179C"/>
    <w:rsid w:val="009A3FEC"/>
    <w:rsid w:val="009A7888"/>
    <w:rsid w:val="009A7D59"/>
    <w:rsid w:val="009C0FDD"/>
    <w:rsid w:val="009C34BE"/>
    <w:rsid w:val="009C3FAE"/>
    <w:rsid w:val="009D3AA9"/>
    <w:rsid w:val="009D77E6"/>
    <w:rsid w:val="009E4B33"/>
    <w:rsid w:val="009E502D"/>
    <w:rsid w:val="009E5328"/>
    <w:rsid w:val="009F14C9"/>
    <w:rsid w:val="009F2B42"/>
    <w:rsid w:val="009F46E5"/>
    <w:rsid w:val="009F475D"/>
    <w:rsid w:val="009F6A9A"/>
    <w:rsid w:val="00A02CDD"/>
    <w:rsid w:val="00A165EF"/>
    <w:rsid w:val="00A214FA"/>
    <w:rsid w:val="00A257FD"/>
    <w:rsid w:val="00A352E3"/>
    <w:rsid w:val="00A366CF"/>
    <w:rsid w:val="00A369F9"/>
    <w:rsid w:val="00A4041B"/>
    <w:rsid w:val="00A45F4E"/>
    <w:rsid w:val="00A471C7"/>
    <w:rsid w:val="00A6155E"/>
    <w:rsid w:val="00A63718"/>
    <w:rsid w:val="00A75CEE"/>
    <w:rsid w:val="00A77CD6"/>
    <w:rsid w:val="00A96DE9"/>
    <w:rsid w:val="00AA0F99"/>
    <w:rsid w:val="00AB39A5"/>
    <w:rsid w:val="00AC458C"/>
    <w:rsid w:val="00AF0955"/>
    <w:rsid w:val="00B02071"/>
    <w:rsid w:val="00B02DD5"/>
    <w:rsid w:val="00B164FD"/>
    <w:rsid w:val="00B25C52"/>
    <w:rsid w:val="00B27061"/>
    <w:rsid w:val="00B31783"/>
    <w:rsid w:val="00B35B97"/>
    <w:rsid w:val="00B41476"/>
    <w:rsid w:val="00B6351B"/>
    <w:rsid w:val="00B63E8E"/>
    <w:rsid w:val="00B76BC4"/>
    <w:rsid w:val="00B809B9"/>
    <w:rsid w:val="00B812C9"/>
    <w:rsid w:val="00B81B03"/>
    <w:rsid w:val="00B916BE"/>
    <w:rsid w:val="00B94200"/>
    <w:rsid w:val="00B9544B"/>
    <w:rsid w:val="00B95BD1"/>
    <w:rsid w:val="00BA1267"/>
    <w:rsid w:val="00BA412E"/>
    <w:rsid w:val="00BA431D"/>
    <w:rsid w:val="00BB3CB0"/>
    <w:rsid w:val="00BB7594"/>
    <w:rsid w:val="00BB7652"/>
    <w:rsid w:val="00BB78E7"/>
    <w:rsid w:val="00BD02A3"/>
    <w:rsid w:val="00BF0E0E"/>
    <w:rsid w:val="00BF7DE4"/>
    <w:rsid w:val="00C00779"/>
    <w:rsid w:val="00C01B66"/>
    <w:rsid w:val="00C03733"/>
    <w:rsid w:val="00C04E9F"/>
    <w:rsid w:val="00C058D8"/>
    <w:rsid w:val="00C13EC5"/>
    <w:rsid w:val="00C17261"/>
    <w:rsid w:val="00C2703A"/>
    <w:rsid w:val="00C35EAD"/>
    <w:rsid w:val="00C520A3"/>
    <w:rsid w:val="00C531E2"/>
    <w:rsid w:val="00C644E1"/>
    <w:rsid w:val="00C72B4F"/>
    <w:rsid w:val="00C77F2F"/>
    <w:rsid w:val="00C81033"/>
    <w:rsid w:val="00C95709"/>
    <w:rsid w:val="00CA31BA"/>
    <w:rsid w:val="00CB54A9"/>
    <w:rsid w:val="00CB5F66"/>
    <w:rsid w:val="00CC024A"/>
    <w:rsid w:val="00CC6A22"/>
    <w:rsid w:val="00CC6F0E"/>
    <w:rsid w:val="00CD26EB"/>
    <w:rsid w:val="00CD4CF9"/>
    <w:rsid w:val="00CE08BA"/>
    <w:rsid w:val="00CE785C"/>
    <w:rsid w:val="00D00603"/>
    <w:rsid w:val="00D013DF"/>
    <w:rsid w:val="00D01E5B"/>
    <w:rsid w:val="00D05191"/>
    <w:rsid w:val="00D12F12"/>
    <w:rsid w:val="00D20997"/>
    <w:rsid w:val="00D24D8E"/>
    <w:rsid w:val="00D309B4"/>
    <w:rsid w:val="00D325BF"/>
    <w:rsid w:val="00D4010C"/>
    <w:rsid w:val="00D47C1B"/>
    <w:rsid w:val="00D47D22"/>
    <w:rsid w:val="00D52F0B"/>
    <w:rsid w:val="00D742F7"/>
    <w:rsid w:val="00D806AF"/>
    <w:rsid w:val="00D82E4A"/>
    <w:rsid w:val="00D831E9"/>
    <w:rsid w:val="00D95523"/>
    <w:rsid w:val="00D9654A"/>
    <w:rsid w:val="00D96DD6"/>
    <w:rsid w:val="00DA1FCB"/>
    <w:rsid w:val="00DA6068"/>
    <w:rsid w:val="00DB5575"/>
    <w:rsid w:val="00DC14D9"/>
    <w:rsid w:val="00DD13C8"/>
    <w:rsid w:val="00DD759A"/>
    <w:rsid w:val="00DE63F6"/>
    <w:rsid w:val="00DF0A05"/>
    <w:rsid w:val="00DF0F2C"/>
    <w:rsid w:val="00DF33EB"/>
    <w:rsid w:val="00E004DE"/>
    <w:rsid w:val="00E17994"/>
    <w:rsid w:val="00E200C5"/>
    <w:rsid w:val="00E25449"/>
    <w:rsid w:val="00E266AD"/>
    <w:rsid w:val="00E26EC4"/>
    <w:rsid w:val="00E271A9"/>
    <w:rsid w:val="00E27D3A"/>
    <w:rsid w:val="00E35D8D"/>
    <w:rsid w:val="00E365C1"/>
    <w:rsid w:val="00E4559F"/>
    <w:rsid w:val="00E50AED"/>
    <w:rsid w:val="00E5525C"/>
    <w:rsid w:val="00E6409E"/>
    <w:rsid w:val="00E65B83"/>
    <w:rsid w:val="00E67516"/>
    <w:rsid w:val="00E70862"/>
    <w:rsid w:val="00E72459"/>
    <w:rsid w:val="00E73321"/>
    <w:rsid w:val="00E8092A"/>
    <w:rsid w:val="00E81844"/>
    <w:rsid w:val="00E8332A"/>
    <w:rsid w:val="00E84262"/>
    <w:rsid w:val="00E911E0"/>
    <w:rsid w:val="00E94ECE"/>
    <w:rsid w:val="00E95DC0"/>
    <w:rsid w:val="00E96EA2"/>
    <w:rsid w:val="00EA1B3C"/>
    <w:rsid w:val="00EA36C4"/>
    <w:rsid w:val="00EA6209"/>
    <w:rsid w:val="00EB1D40"/>
    <w:rsid w:val="00EC0C0F"/>
    <w:rsid w:val="00EC25BD"/>
    <w:rsid w:val="00ED04A4"/>
    <w:rsid w:val="00ED609C"/>
    <w:rsid w:val="00ED7A64"/>
    <w:rsid w:val="00EE2395"/>
    <w:rsid w:val="00EE4160"/>
    <w:rsid w:val="00EE6258"/>
    <w:rsid w:val="00EE6859"/>
    <w:rsid w:val="00EE7A3E"/>
    <w:rsid w:val="00EF0152"/>
    <w:rsid w:val="00EF2F7D"/>
    <w:rsid w:val="00F00B34"/>
    <w:rsid w:val="00F02EB5"/>
    <w:rsid w:val="00F041E7"/>
    <w:rsid w:val="00F04BD1"/>
    <w:rsid w:val="00F07FF9"/>
    <w:rsid w:val="00F10F73"/>
    <w:rsid w:val="00F14CD8"/>
    <w:rsid w:val="00F166EA"/>
    <w:rsid w:val="00F16F11"/>
    <w:rsid w:val="00F175B4"/>
    <w:rsid w:val="00F26439"/>
    <w:rsid w:val="00F44CD2"/>
    <w:rsid w:val="00F52542"/>
    <w:rsid w:val="00F61567"/>
    <w:rsid w:val="00F660CE"/>
    <w:rsid w:val="00F76530"/>
    <w:rsid w:val="00F82544"/>
    <w:rsid w:val="00F90E6B"/>
    <w:rsid w:val="00F9173E"/>
    <w:rsid w:val="00FA282D"/>
    <w:rsid w:val="00FA3092"/>
    <w:rsid w:val="00FA3736"/>
    <w:rsid w:val="00FB299D"/>
    <w:rsid w:val="00FB4222"/>
    <w:rsid w:val="00FB48CB"/>
    <w:rsid w:val="00FB617E"/>
    <w:rsid w:val="00FD07D6"/>
    <w:rsid w:val="00FE1ABE"/>
    <w:rsid w:val="00FE55C7"/>
    <w:rsid w:val="00FE5942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63107"/>
  <w15:chartTrackingRefBased/>
  <w15:docId w15:val="{5ACF9CED-A5B8-43F4-8897-4EED747D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7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179C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A179C"/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ListNumber">
    <w:name w:val="List Number"/>
    <w:basedOn w:val="Normal"/>
    <w:uiPriority w:val="99"/>
    <w:unhideWhenUsed/>
    <w:rsid w:val="009A179C"/>
    <w:pPr>
      <w:numPr>
        <w:numId w:val="1"/>
      </w:numPr>
      <w:spacing w:before="240"/>
      <w:ind w:left="187" w:hanging="187"/>
    </w:pPr>
  </w:style>
  <w:style w:type="character" w:styleId="Hyperlink">
    <w:name w:val="Hyperlink"/>
    <w:basedOn w:val="DefaultParagraphFont"/>
    <w:uiPriority w:val="99"/>
    <w:unhideWhenUsed/>
    <w:rsid w:val="006365D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65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06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6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06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63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1A9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7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Gwynn Pitman</dc:creator>
  <cp:keywords/>
  <dc:description/>
  <cp:lastModifiedBy>Pitman, Gwynn (F)</cp:lastModifiedBy>
  <cp:revision>3</cp:revision>
  <dcterms:created xsi:type="dcterms:W3CDTF">2024-08-08T13:39:00Z</dcterms:created>
  <dcterms:modified xsi:type="dcterms:W3CDTF">2024-08-08T15:06:00Z</dcterms:modified>
</cp:coreProperties>
</file>